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9C" w:rsidRDefault="00A6389C" w:rsidP="00AF3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«Продукты питания»</w:t>
      </w:r>
    </w:p>
    <w:p w:rsidR="00AF3E93" w:rsidRDefault="00AF3E93" w:rsidP="00AF3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03.11.2021</w:t>
      </w:r>
    </w:p>
    <w:p w:rsidR="00A6389C" w:rsidRDefault="00A6389C" w:rsidP="00A63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«Развитие математических представлений»</w:t>
      </w:r>
    </w:p>
    <w:p w:rsidR="00A6389C" w:rsidRPr="00A6389C" w:rsidRDefault="00A6389C" w:rsidP="0057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89C">
        <w:rPr>
          <w:rFonts w:ascii="Times New Roman" w:hAnsi="Times New Roman" w:cs="Times New Roman"/>
          <w:sz w:val="28"/>
          <w:szCs w:val="28"/>
        </w:rPr>
        <w:t xml:space="preserve">ЗАНЯТИЕ №9 </w:t>
      </w:r>
    </w:p>
    <w:p w:rsidR="00A6389C" w:rsidRDefault="00A6389C" w:rsidP="0057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89C">
        <w:rPr>
          <w:rFonts w:ascii="Times New Roman" w:hAnsi="Times New Roman" w:cs="Times New Roman"/>
          <w:sz w:val="28"/>
          <w:szCs w:val="28"/>
        </w:rPr>
        <w:t>Программное содержание: Ознакомление с цифрами «2, 3». Формирование навыков количественного счета в пред</w:t>
      </w:r>
      <w:r w:rsidR="00AF3E93">
        <w:rPr>
          <w:rFonts w:ascii="Times New Roman" w:hAnsi="Times New Roman" w:cs="Times New Roman"/>
          <w:sz w:val="28"/>
          <w:szCs w:val="28"/>
        </w:rPr>
        <w:t>елах</w:t>
      </w:r>
      <w:r w:rsidRPr="00A6389C">
        <w:rPr>
          <w:rFonts w:ascii="Times New Roman" w:hAnsi="Times New Roman" w:cs="Times New Roman"/>
          <w:sz w:val="28"/>
          <w:szCs w:val="28"/>
        </w:rPr>
        <w:t xml:space="preserve"> 10, «Сколько всего?» Совершенствование умения узнавать и различать плоские геометрические фигуры (круг, овал, квадрат, прямоугольник). </w:t>
      </w:r>
      <w:proofErr w:type="gramStart"/>
      <w:r w:rsidRPr="00A6389C">
        <w:rPr>
          <w:rFonts w:ascii="Times New Roman" w:hAnsi="Times New Roman" w:cs="Times New Roman"/>
          <w:sz w:val="28"/>
          <w:szCs w:val="28"/>
        </w:rPr>
        <w:t>Формирование навыка сравнения двух предметов по величине (ширине, длине), способом наложения и приложения, умения пользоваться сравнительными прилагательными (шире, уже, длиннее, короче),</w:t>
      </w:r>
      <w:r w:rsidR="00AF3E93">
        <w:rPr>
          <w:rFonts w:ascii="Times New Roman" w:hAnsi="Times New Roman" w:cs="Times New Roman"/>
          <w:sz w:val="28"/>
          <w:szCs w:val="28"/>
        </w:rPr>
        <w:t xml:space="preserve"> </w:t>
      </w:r>
      <w:r w:rsidRPr="00A6389C">
        <w:rPr>
          <w:rFonts w:ascii="Times New Roman" w:hAnsi="Times New Roman" w:cs="Times New Roman"/>
          <w:sz w:val="28"/>
          <w:szCs w:val="28"/>
        </w:rPr>
        <w:t>представлений о времени (времена года).</w:t>
      </w:r>
      <w:proofErr w:type="gramEnd"/>
    </w:p>
    <w:p w:rsidR="00571BD8" w:rsidRDefault="00571BD8" w:rsidP="00A6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89C" w:rsidRDefault="00A6389C" w:rsidP="00A63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Физкультура (улица)</w:t>
      </w:r>
    </w:p>
    <w:p w:rsidR="00571BD8" w:rsidRDefault="00571BD8" w:rsidP="0057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7DC">
        <w:rPr>
          <w:rFonts w:ascii="Times New Roman" w:hAnsi="Times New Roman" w:cs="Times New Roman"/>
          <w:sz w:val="28"/>
          <w:szCs w:val="28"/>
        </w:rPr>
        <w:t>Занятие № 18 (</w:t>
      </w:r>
      <w:r w:rsidRPr="00571BD8">
        <w:rPr>
          <w:rFonts w:ascii="Times New Roman" w:hAnsi="Times New Roman" w:cs="Times New Roman"/>
          <w:sz w:val="28"/>
          <w:szCs w:val="28"/>
        </w:rPr>
        <w:t xml:space="preserve">улица) </w:t>
      </w:r>
    </w:p>
    <w:p w:rsidR="00571BD8" w:rsidRPr="00571BD8" w:rsidRDefault="00571BD8" w:rsidP="00571B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D8">
        <w:rPr>
          <w:rFonts w:ascii="Times New Roman" w:hAnsi="Times New Roman" w:cs="Times New Roman"/>
          <w:sz w:val="28"/>
          <w:szCs w:val="28"/>
        </w:rPr>
        <w:t>Задачи. Упражнять в ходьбе и беге «змейкой». Упражнять в перебрасывании мяча друг другу разными способами. Отрабатывать бросок мяча от груди в баскетбольное кольцо. Развивать ловкость, координацию движений.</w:t>
      </w:r>
    </w:p>
    <w:p w:rsidR="00571BD8" w:rsidRDefault="00571BD8" w:rsidP="00A6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89C" w:rsidRDefault="00A6389C" w:rsidP="00A63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«Развитие продуктивной деятельности и детского творчества» (рисование)</w:t>
      </w:r>
    </w:p>
    <w:p w:rsidR="00571BD8" w:rsidRPr="00571BD8" w:rsidRDefault="00571BD8" w:rsidP="0057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BD8">
        <w:rPr>
          <w:rFonts w:ascii="Times New Roman" w:hAnsi="Times New Roman" w:cs="Times New Roman"/>
          <w:sz w:val="28"/>
          <w:szCs w:val="28"/>
        </w:rPr>
        <w:t xml:space="preserve">ЗАНЯТИЕ №5 </w:t>
      </w:r>
    </w:p>
    <w:p w:rsidR="00571BD8" w:rsidRPr="00571BD8" w:rsidRDefault="00571BD8" w:rsidP="0057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BD8">
        <w:rPr>
          <w:rFonts w:ascii="Times New Roman" w:hAnsi="Times New Roman" w:cs="Times New Roman"/>
          <w:sz w:val="28"/>
          <w:szCs w:val="28"/>
        </w:rPr>
        <w:t xml:space="preserve">«Полезные продукты питания» </w:t>
      </w:r>
    </w:p>
    <w:p w:rsidR="00571BD8" w:rsidRDefault="00571BD8" w:rsidP="0057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BD8">
        <w:rPr>
          <w:rFonts w:ascii="Times New Roman" w:hAnsi="Times New Roman" w:cs="Times New Roman"/>
          <w:sz w:val="28"/>
          <w:szCs w:val="28"/>
        </w:rPr>
        <w:t>Программное содержание: закрепить умение рисовать овощи и фрукты. Учить закрашивать рисунки, используя разный нажим на карандаш для получения оттенков цвета. Совершенствовать изобразительные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D8">
        <w:rPr>
          <w:rFonts w:ascii="Times New Roman" w:hAnsi="Times New Roman" w:cs="Times New Roman"/>
          <w:sz w:val="28"/>
          <w:szCs w:val="28"/>
        </w:rPr>
        <w:t>Воспитывать аккуратность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E93" w:rsidRDefault="00AF3E93" w:rsidP="00AF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93" w:rsidRDefault="00AF3E93" w:rsidP="00AF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93" w:rsidRDefault="00AF3E93" w:rsidP="00AF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93" w:rsidRDefault="00AF3E93" w:rsidP="00AF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93" w:rsidRDefault="00AF3E93" w:rsidP="00AF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93" w:rsidRDefault="00AF3E93" w:rsidP="00AF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93" w:rsidRDefault="00AF3E93" w:rsidP="00AF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93" w:rsidRDefault="00AF3E93" w:rsidP="00AF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93" w:rsidRDefault="00AF3E93" w:rsidP="00AF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9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</w:t>
      </w:r>
    </w:p>
    <w:p w:rsidR="003100AB" w:rsidRPr="00AF3E93" w:rsidRDefault="003100AB" w:rsidP="00310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Предложите детям</w:t>
      </w:r>
    </w:p>
    <w:p w:rsidR="00A6389C" w:rsidRDefault="00A6389C" w:rsidP="00571B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89C" w:rsidRPr="00A6389C" w:rsidRDefault="00A6389C" w:rsidP="00A63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89C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 w:rsidRPr="00A6389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6389C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A6389C">
        <w:rPr>
          <w:rFonts w:ascii="Times New Roman" w:hAnsi="Times New Roman" w:cs="Times New Roman"/>
          <w:sz w:val="28"/>
          <w:szCs w:val="28"/>
        </w:rPr>
        <w:t>» «Какой фигуры недостает» «Что изменилось»- развивать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9C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фигурах, умение их классифицировать по разным признакам.</w:t>
      </w:r>
    </w:p>
    <w:p w:rsidR="00A6389C" w:rsidRDefault="00A6389C" w:rsidP="00A63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89C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«Будь внимателен» - </w:t>
      </w:r>
      <w:r w:rsidRPr="00A6389C">
        <w:rPr>
          <w:rFonts w:ascii="Times New Roman" w:hAnsi="Times New Roman" w:cs="Times New Roman"/>
          <w:sz w:val="28"/>
          <w:szCs w:val="28"/>
        </w:rPr>
        <w:t>упражнение в выделении начальных звуков в словах, развивать фонематические процессы.</w:t>
      </w:r>
    </w:p>
    <w:p w:rsidR="00571BD8" w:rsidRPr="00571BD8" w:rsidRDefault="00571BD8" w:rsidP="00A63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BD8">
        <w:rPr>
          <w:rFonts w:ascii="Times New Roman" w:hAnsi="Times New Roman" w:cs="Times New Roman"/>
          <w:b/>
          <w:sz w:val="28"/>
          <w:szCs w:val="28"/>
        </w:rPr>
        <w:t>Рассматривание</w:t>
      </w:r>
      <w:r w:rsidRPr="00571BD8">
        <w:rPr>
          <w:rFonts w:ascii="Times New Roman" w:hAnsi="Times New Roman" w:cs="Times New Roman"/>
          <w:sz w:val="28"/>
          <w:szCs w:val="28"/>
        </w:rPr>
        <w:t xml:space="preserve"> иллюстраций на тему «Здоровый образ жизни» -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мотив укрепления здоровья</w:t>
      </w:r>
    </w:p>
    <w:p w:rsidR="00A6389C" w:rsidRPr="00A6389C" w:rsidRDefault="00A6389C" w:rsidP="00A63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89C">
        <w:rPr>
          <w:rFonts w:ascii="Times New Roman" w:hAnsi="Times New Roman" w:cs="Times New Roman"/>
          <w:b/>
          <w:sz w:val="28"/>
          <w:szCs w:val="28"/>
        </w:rPr>
        <w:t>Решение математических загадок</w:t>
      </w:r>
      <w:r w:rsidRPr="00A6389C">
        <w:rPr>
          <w:rFonts w:ascii="Times New Roman" w:hAnsi="Times New Roman" w:cs="Times New Roman"/>
          <w:sz w:val="28"/>
          <w:szCs w:val="28"/>
        </w:rPr>
        <w:t xml:space="preserve"> - головоломок (собственный пример, объяснение)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BD8" w:rsidRPr="00571BD8" w:rsidRDefault="00571BD8" w:rsidP="00A63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D8">
        <w:rPr>
          <w:rFonts w:ascii="Times New Roman" w:hAnsi="Times New Roman" w:cs="Times New Roman"/>
          <w:b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571BD8">
        <w:rPr>
          <w:rFonts w:ascii="Times New Roman" w:hAnsi="Times New Roman" w:cs="Times New Roman"/>
          <w:sz w:val="28"/>
          <w:szCs w:val="28"/>
        </w:rPr>
        <w:t xml:space="preserve"> «Продукты питания». </w:t>
      </w:r>
    </w:p>
    <w:p w:rsidR="00A6389C" w:rsidRPr="00571BD8" w:rsidRDefault="00571BD8" w:rsidP="00A63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D8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571BD8">
        <w:rPr>
          <w:rFonts w:ascii="Times New Roman" w:hAnsi="Times New Roman" w:cs="Times New Roman"/>
          <w:sz w:val="28"/>
          <w:szCs w:val="28"/>
        </w:rPr>
        <w:t xml:space="preserve">«Что можно приготовить </w:t>
      </w:r>
      <w:proofErr w:type="gramStart"/>
      <w:r w:rsidRPr="00571BD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1BD8">
        <w:rPr>
          <w:rFonts w:ascii="Times New Roman" w:hAnsi="Times New Roman" w:cs="Times New Roman"/>
          <w:sz w:val="28"/>
          <w:szCs w:val="28"/>
        </w:rPr>
        <w:t xml:space="preserve"> 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BD8" w:rsidRPr="00571BD8" w:rsidRDefault="00571BD8" w:rsidP="00A63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D8">
        <w:rPr>
          <w:rFonts w:ascii="Times New Roman" w:hAnsi="Times New Roman" w:cs="Times New Roman"/>
          <w:b/>
          <w:sz w:val="28"/>
          <w:szCs w:val="28"/>
        </w:rPr>
        <w:t xml:space="preserve">Оформление коллажа </w:t>
      </w:r>
      <w:r w:rsidRPr="00571BD8">
        <w:rPr>
          <w:rFonts w:ascii="Times New Roman" w:hAnsi="Times New Roman" w:cs="Times New Roman"/>
          <w:sz w:val="28"/>
          <w:szCs w:val="28"/>
        </w:rPr>
        <w:t>«Продукты питания».</w:t>
      </w:r>
    </w:p>
    <w:p w:rsidR="00A6389C" w:rsidRDefault="00A6389C" w:rsidP="00A6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89C" w:rsidRPr="00A6389C" w:rsidRDefault="00A6389C" w:rsidP="00A6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389C" w:rsidRPr="00A6389C" w:rsidSect="001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54E0"/>
    <w:multiLevelType w:val="hybridMultilevel"/>
    <w:tmpl w:val="B98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89C"/>
    <w:rsid w:val="000167DC"/>
    <w:rsid w:val="00023355"/>
    <w:rsid w:val="00137D0D"/>
    <w:rsid w:val="00145D99"/>
    <w:rsid w:val="003100AB"/>
    <w:rsid w:val="00571BD8"/>
    <w:rsid w:val="00A6389C"/>
    <w:rsid w:val="00AF3E93"/>
    <w:rsid w:val="00F4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Никусик</dc:creator>
  <cp:keywords/>
  <dc:description/>
  <cp:lastModifiedBy>Никусик</cp:lastModifiedBy>
  <cp:revision>4</cp:revision>
  <dcterms:created xsi:type="dcterms:W3CDTF">2022-05-28T18:04:00Z</dcterms:created>
  <dcterms:modified xsi:type="dcterms:W3CDTF">2022-05-28T19:58:00Z</dcterms:modified>
</cp:coreProperties>
</file>