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027" w:rsidRDefault="00130027" w:rsidP="00130027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Социальный компонент </w:t>
      </w:r>
    </w:p>
    <w:p w:rsidR="00130027" w:rsidRDefault="00130027" w:rsidP="00130027">
      <w:pPr>
        <w:pStyle w:val="Default"/>
        <w:spacing w:line="276" w:lineRule="auto"/>
        <w:ind w:left="360"/>
        <w:jc w:val="both"/>
        <w:rPr>
          <w:color w:val="auto"/>
          <w:sz w:val="28"/>
          <w:szCs w:val="28"/>
        </w:rPr>
      </w:pPr>
    </w:p>
    <w:p w:rsidR="00130027" w:rsidRDefault="00130027" w:rsidP="00130027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 xml:space="preserve">За счет создания личностно-развивающей образовательной среды все участники образовательных отношений чувствуют себя более успешными. Реализован проект «Корпоративная этика». Реализуется программа «Сотрудничество с родителями». </w:t>
      </w:r>
    </w:p>
    <w:p w:rsidR="00130027" w:rsidRDefault="00130027" w:rsidP="0013002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Развито волонтерское движение и добровольчество. Реализуется проект «Теплые ладошки». </w:t>
      </w:r>
      <w:r>
        <w:rPr>
          <w:sz w:val="28"/>
          <w:szCs w:val="28"/>
        </w:rPr>
        <w:t xml:space="preserve">Ведущая педагогическая идея данного проекта состоит в </w:t>
      </w:r>
      <w:r>
        <w:rPr>
          <w:sz w:val="28"/>
          <w:szCs w:val="28"/>
          <w:shd w:val="clear" w:color="auto" w:fill="FFFFFF"/>
        </w:rPr>
        <w:t>организации волонтерского движения в дошкольной организации, как активной формы общения в детской среде, способствующей ранней позитивной социализации ребенка дошкольника через активную деятельность, где</w:t>
      </w:r>
      <w:r>
        <w:rPr>
          <w:sz w:val="28"/>
          <w:szCs w:val="28"/>
        </w:rPr>
        <w:t xml:space="preserve"> они выступают инициаторами и организаторами позитивных изменений в своем дошкольном учреждении и ближайшем социальном окружении.</w:t>
      </w:r>
      <w:r>
        <w:t xml:space="preserve"> </w:t>
      </w:r>
      <w:r>
        <w:rPr>
          <w:sz w:val="28"/>
          <w:szCs w:val="28"/>
        </w:rPr>
        <w:t xml:space="preserve">Старшие группы  изготавливают атрибуты для театральных постановок. Театральные представления ориентированы на малышей, могут быть задействованы в </w:t>
      </w:r>
      <w:proofErr w:type="spellStart"/>
      <w:r>
        <w:rPr>
          <w:sz w:val="28"/>
          <w:szCs w:val="28"/>
        </w:rPr>
        <w:t>общесадовых</w:t>
      </w:r>
      <w:proofErr w:type="spellEnd"/>
      <w:r>
        <w:rPr>
          <w:sz w:val="28"/>
          <w:szCs w:val="28"/>
        </w:rPr>
        <w:t xml:space="preserve"> мероприятиях. Кукольный театр, детское ателье – новые направления творческой работы разновозрастных детей в детском саду. </w:t>
      </w:r>
    </w:p>
    <w:p w:rsidR="008776F4" w:rsidRDefault="00130027">
      <w:bookmarkStart w:id="0" w:name="_GoBack"/>
      <w:bookmarkEnd w:id="0"/>
    </w:p>
    <w:sectPr w:rsidR="00877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48F"/>
    <w:rsid w:val="00130027"/>
    <w:rsid w:val="00301DBC"/>
    <w:rsid w:val="0088248F"/>
    <w:rsid w:val="00A25BE4"/>
    <w:rsid w:val="00B0687B"/>
    <w:rsid w:val="00C2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00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300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Company>Krokoz™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2021-08-18T06:19:00Z</dcterms:created>
  <dcterms:modified xsi:type="dcterms:W3CDTF">2021-08-18T06:19:00Z</dcterms:modified>
</cp:coreProperties>
</file>