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40" w:rsidRDefault="00346040" w:rsidP="00346040">
      <w:pPr>
        <w:framePr w:h="1162" w:wrap="notBeside" w:vAnchor="text" w:hAnchor="text" w:xAlign="center" w:y="1"/>
        <w:jc w:val="center"/>
        <w:rPr>
          <w:sz w:val="2"/>
          <w:szCs w:val="2"/>
        </w:rPr>
      </w:pPr>
    </w:p>
    <w:p w:rsidR="00346040" w:rsidRPr="00D66BD5" w:rsidRDefault="00346040" w:rsidP="00DC1B5C">
      <w:pPr>
        <w:widowControl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D66B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ПР</w:t>
      </w:r>
      <w:bookmarkStart w:id="0" w:name="_GoBack"/>
      <w:r w:rsidRPr="00D66B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И</w:t>
      </w:r>
      <w:bookmarkEnd w:id="0"/>
      <w:r w:rsidRPr="00D66B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КАЗ</w:t>
      </w:r>
    </w:p>
    <w:p w:rsidR="00346040" w:rsidRPr="00D66BD5" w:rsidRDefault="00346040" w:rsidP="00DC1B5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от </w:t>
      </w:r>
      <w:r w:rsidR="001A09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1</w:t>
      </w:r>
      <w:r w:rsidR="000B6E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7</w:t>
      </w: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</w:t>
      </w:r>
      <w:r w:rsidR="000B6E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0</w:t>
      </w:r>
      <w:r w:rsidR="001A09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</w:t>
      </w: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.20</w:t>
      </w:r>
      <w:r w:rsidR="002D1C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</w:t>
      </w:r>
      <w:r w:rsidR="000B6E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1</w:t>
      </w: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№</w:t>
      </w:r>
      <w:r w:rsidR="00BC4B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30</w:t>
      </w:r>
      <w:r w:rsidR="002D1C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             </w:t>
      </w: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             </w:t>
      </w:r>
    </w:p>
    <w:p w:rsidR="00346040" w:rsidRPr="00D66BD5" w:rsidRDefault="00346040" w:rsidP="00346040">
      <w:pPr>
        <w:widowControl/>
        <w:ind w:left="284" w:firstLine="284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4868"/>
      </w:tblGrid>
      <w:tr w:rsidR="00346040" w:rsidTr="00346040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346040" w:rsidRDefault="00AE1E59" w:rsidP="00BC4B57">
            <w:pPr>
              <w:jc w:val="both"/>
              <w:rPr>
                <w:sz w:val="28"/>
                <w:szCs w:val="28"/>
              </w:rPr>
            </w:pPr>
            <w:r w:rsidRPr="00AE1E5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A09C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</w:t>
            </w:r>
            <w:r w:rsidR="000B6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09CE" w:rsidRPr="001A0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B57" w:rsidRPr="00BC4B5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BC4B57">
              <w:rPr>
                <w:rFonts w:ascii="Times New Roman" w:hAnsi="Times New Roman" w:cs="Times New Roman"/>
                <w:sz w:val="28"/>
                <w:szCs w:val="28"/>
              </w:rPr>
              <w:t xml:space="preserve">е психолого-педагогической, </w:t>
            </w:r>
            <w:r w:rsidR="00BC4B57" w:rsidRPr="00BC4B57">
              <w:rPr>
                <w:rFonts w:ascii="Times New Roman" w:hAnsi="Times New Roman" w:cs="Times New Roman"/>
                <w:sz w:val="28"/>
                <w:szCs w:val="28"/>
              </w:rPr>
              <w:t>медицинской и социальной помощи</w:t>
            </w:r>
            <w:r w:rsidR="001A09CE" w:rsidRPr="001A09CE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автономном дошкольном образовательном учреждении города Нижневартовска детском саду №25 «Семицветик»</w:t>
            </w:r>
          </w:p>
        </w:tc>
      </w:tr>
    </w:tbl>
    <w:p w:rsidR="008776F4" w:rsidRDefault="00DC1B5C"/>
    <w:p w:rsidR="00AE1E59" w:rsidRPr="00AE1E59" w:rsidRDefault="006E68DF" w:rsidP="008361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соответствии со</w:t>
      </w:r>
      <w:r w:rsidRPr="006E6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ст. 42 Федерального закона Российской Федерации от 29.12.2012 №273-ФЗ «Об образовании в Российской Федерации»; письм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E6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образования и науки Российской Федерации от 10.02.2015г. № ВК-268/07 «О совершенствовании деятельности центров психолого-педагогической, медицинской и социальной помощи»; 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Pr="006E6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Ханты-Мансийского автономного округа – Югры от 26.07.2013г. № 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организациях»; приказ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E6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Департамента образования и молодежной политики Ханты-Мансийского автономного округа – Югры от 04.05.2016г.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– Югры»,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</w:t>
      </w:r>
      <w:r w:rsidRPr="006E6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департамента образования администрации города от 11.09.2017 №496 «О создании центров психолого-педагогической и медико-социальной помощи в образовательных организациях»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6E6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предоставления доступной и качественной психолого-педагогической, медицинской и социальной помощи воспитанникам, испытывающим трудности в освоении образовательной программы дошкольного образования дошкольной образовательной организации, своем развитии и социальной адаптации, в том числе при реализации адаптированных образовательных программ,</w:t>
      </w:r>
      <w:r w:rsidR="0084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1D2" w:rsidRPr="008361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протокола педагогического совета от 1</w:t>
      </w:r>
      <w:r w:rsid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B61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B61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2.202</w:t>
      </w:r>
      <w:r w:rsid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361D2" w:rsidRPr="008361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8361D2" w:rsidRPr="008361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 учетом мнения совета родителей, протокол от 1</w:t>
      </w:r>
      <w:r w:rsid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B61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.02.202</w:t>
      </w:r>
      <w:r w:rsid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361D2" w:rsidRPr="008361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8361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46040" w:rsidRPr="005F032C" w:rsidRDefault="00346040" w:rsidP="00346040">
      <w:pPr>
        <w:jc w:val="both"/>
        <w:rPr>
          <w:rFonts w:ascii="Times New Roman" w:hAnsi="Times New Roman" w:cs="Times New Roman"/>
          <w:sz w:val="28"/>
          <w:szCs w:val="28"/>
        </w:rPr>
      </w:pPr>
      <w:r w:rsidRPr="005F03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6040" w:rsidRDefault="00346040" w:rsidP="00346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32C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1E59" w:rsidRDefault="00AE1E59" w:rsidP="00346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9CE" w:rsidRDefault="001A09CE" w:rsidP="006E68DF">
      <w:pPr>
        <w:widowControl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Положение </w:t>
      </w:r>
      <w:r w:rsidR="000B6E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</w:t>
      </w:r>
      <w:r w:rsidR="006E68DF" w:rsidRPr="006E68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центре психолого-педагогической, медицинской и социальной помощи 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муниципальном автономном дошкольном образовательном учреждении города Нижневартовска детском саду №25 «Семицветик» (приложение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приказу).</w:t>
      </w:r>
    </w:p>
    <w:p w:rsidR="001A09CE" w:rsidRDefault="001A09CE" w:rsidP="001A09CE">
      <w:pPr>
        <w:widowControl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Ответственному за информационное сопровождение сайта Копыловой Л.В. в срок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B71A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.2021 опубликовать Положение,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указанное в пункте 1 настоящего приказа,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официальном сайте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заместителю заведующего по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-методической работе Н.К.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Кубакаевой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информационных стендах в местах осуществления образовательной деятельности,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проинформировать родителей (законных представителей) обучающихся об изменениях.</w:t>
      </w:r>
    </w:p>
    <w:p w:rsidR="001A09CE" w:rsidRPr="000B6EFA" w:rsidRDefault="001A09CE" w:rsidP="001A09CE">
      <w:pPr>
        <w:widowControl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положение о </w:t>
      </w:r>
      <w:r w:rsidR="006E68DF" w:rsidRPr="001A09CE">
        <w:rPr>
          <w:rFonts w:ascii="Times New Roman" w:hAnsi="Times New Roman" w:cs="Times New Roman"/>
          <w:sz w:val="28"/>
          <w:szCs w:val="28"/>
        </w:rPr>
        <w:t xml:space="preserve"> </w:t>
      </w:r>
      <w:r w:rsidR="006E68DF" w:rsidRPr="00BC4B57">
        <w:rPr>
          <w:rFonts w:ascii="Times New Roman" w:hAnsi="Times New Roman" w:cs="Times New Roman"/>
          <w:sz w:val="28"/>
          <w:szCs w:val="28"/>
        </w:rPr>
        <w:t>центр</w:t>
      </w:r>
      <w:r w:rsidR="006E68DF">
        <w:rPr>
          <w:rFonts w:ascii="Times New Roman" w:hAnsi="Times New Roman" w:cs="Times New Roman"/>
          <w:sz w:val="28"/>
          <w:szCs w:val="28"/>
        </w:rPr>
        <w:t xml:space="preserve">е психолого-педагогической, </w:t>
      </w:r>
      <w:r w:rsidR="006E68DF" w:rsidRPr="00BC4B57">
        <w:rPr>
          <w:rFonts w:ascii="Times New Roman" w:hAnsi="Times New Roman" w:cs="Times New Roman"/>
          <w:sz w:val="28"/>
          <w:szCs w:val="28"/>
        </w:rPr>
        <w:t>медицинской и социальной помощи</w:t>
      </w:r>
      <w:r w:rsidR="006E68DF" w:rsidRPr="001A09CE">
        <w:rPr>
          <w:rFonts w:ascii="Times New Roman" w:hAnsi="Times New Roman" w:cs="Times New Roman"/>
          <w:sz w:val="28"/>
          <w:szCs w:val="28"/>
        </w:rPr>
        <w:t xml:space="preserve"> </w:t>
      </w:r>
      <w:r w:rsidRP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муниципальном автономном дошкольном образовательном учреждении города Нижневартовска детском саду №25 «Семицветик», утве</w:t>
      </w:r>
      <w:r w:rsidR="002B02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ржденное приказом заведующего  </w:t>
      </w:r>
      <w:r w:rsidRP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B6EFA" w:rsidRPr="000B6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№96 от 16.04.2019</w:t>
      </w:r>
    </w:p>
    <w:p w:rsidR="00AE1E59" w:rsidRPr="001A09CE" w:rsidRDefault="00AE1E59" w:rsidP="001A09CE">
      <w:pPr>
        <w:widowControl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приказа </w:t>
      </w:r>
      <w:r w:rsidR="004E0E78" w:rsidRPr="001A09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оставляю за собой.</w:t>
      </w:r>
    </w:p>
    <w:p w:rsidR="00AE1E59" w:rsidRDefault="00AE1E59" w:rsidP="00AE1E5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1B5C" w:rsidRDefault="00DC1B5C" w:rsidP="00AE1E5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1B5C" w:rsidRDefault="00DC1B5C" w:rsidP="00AE1E5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1B5C" w:rsidRPr="00AE1E59" w:rsidRDefault="00DC1B5C" w:rsidP="00AE1E5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1E59" w:rsidRPr="00AE1E59" w:rsidRDefault="00F85894" w:rsidP="00AE1E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Заведующий</w:t>
      </w:r>
      <w:r w:rsidR="00AE1E59" w:rsidRPr="00AE1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В.И. Вечипольская</w:t>
      </w:r>
    </w:p>
    <w:p w:rsidR="00AE1E59" w:rsidRPr="00AE1E59" w:rsidRDefault="00AE1E59" w:rsidP="00AE1E5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E1E59" w:rsidRPr="00AE1E59" w:rsidRDefault="00AE1E59" w:rsidP="00AE1E5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E1E59" w:rsidRPr="00AE1E59" w:rsidRDefault="00AE1E59" w:rsidP="00AE1E5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287D0F" w:rsidRDefault="00287D0F" w:rsidP="00346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CCD" w:rsidRDefault="002D1CCD" w:rsidP="00346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CCD" w:rsidRDefault="002D1CCD" w:rsidP="00346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CCD" w:rsidSect="003460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46"/>
    <w:multiLevelType w:val="hybridMultilevel"/>
    <w:tmpl w:val="1DE4F970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E8B"/>
    <w:multiLevelType w:val="hybridMultilevel"/>
    <w:tmpl w:val="8D6877F4"/>
    <w:lvl w:ilvl="0" w:tplc="E23842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1F11"/>
    <w:multiLevelType w:val="hybridMultilevel"/>
    <w:tmpl w:val="D248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316E"/>
    <w:multiLevelType w:val="hybridMultilevel"/>
    <w:tmpl w:val="1590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E0730"/>
    <w:multiLevelType w:val="hybridMultilevel"/>
    <w:tmpl w:val="BC4C4920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3"/>
    <w:rsid w:val="000B6EFA"/>
    <w:rsid w:val="000F3253"/>
    <w:rsid w:val="001A09CE"/>
    <w:rsid w:val="00211072"/>
    <w:rsid w:val="00287D0F"/>
    <w:rsid w:val="002B0291"/>
    <w:rsid w:val="002D1CCD"/>
    <w:rsid w:val="00301DBC"/>
    <w:rsid w:val="00346040"/>
    <w:rsid w:val="004E0E78"/>
    <w:rsid w:val="00504E4F"/>
    <w:rsid w:val="00593DF4"/>
    <w:rsid w:val="00660E93"/>
    <w:rsid w:val="006C7467"/>
    <w:rsid w:val="006E68DF"/>
    <w:rsid w:val="00761EDC"/>
    <w:rsid w:val="007F3032"/>
    <w:rsid w:val="008361D2"/>
    <w:rsid w:val="00840340"/>
    <w:rsid w:val="008A6D38"/>
    <w:rsid w:val="00935D9A"/>
    <w:rsid w:val="00AE1E59"/>
    <w:rsid w:val="00B00DDE"/>
    <w:rsid w:val="00B61A41"/>
    <w:rsid w:val="00B71ACC"/>
    <w:rsid w:val="00BC4B57"/>
    <w:rsid w:val="00BD43F0"/>
    <w:rsid w:val="00C24609"/>
    <w:rsid w:val="00C63523"/>
    <w:rsid w:val="00D81758"/>
    <w:rsid w:val="00DC1B5C"/>
    <w:rsid w:val="00E14383"/>
    <w:rsid w:val="00E952FB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50DF-C838-4807-8EF2-8C42B6E6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6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346040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460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46040"/>
    <w:pPr>
      <w:shd w:val="clear" w:color="auto" w:fill="FFFFFF"/>
      <w:spacing w:before="720" w:after="30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3460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4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80">
    <w:name w:val="Заголовок 8 Знак"/>
    <w:basedOn w:val="a0"/>
    <w:link w:val="8"/>
    <w:rsid w:val="00346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4604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8">
    <w:name w:val="Основной Знак"/>
    <w:link w:val="a9"/>
    <w:locked/>
    <w:rsid w:val="00346040"/>
    <w:rPr>
      <w:sz w:val="24"/>
      <w:szCs w:val="24"/>
    </w:rPr>
  </w:style>
  <w:style w:type="paragraph" w:customStyle="1" w:styleId="a9">
    <w:name w:val="Основной"/>
    <w:basedOn w:val="a"/>
    <w:link w:val="a8"/>
    <w:rsid w:val="00346040"/>
    <w:pPr>
      <w:widowControl/>
      <w:spacing w:before="120" w:after="120"/>
      <w:ind w:firstLine="539"/>
      <w:jc w:val="both"/>
    </w:pPr>
    <w:rPr>
      <w:rFonts w:asciiTheme="minorHAnsi" w:eastAsiaTheme="minorHAnsi" w:hAnsiTheme="minorHAnsi" w:cstheme="minorBidi"/>
      <w:color w:val="auto"/>
      <w:lang w:eastAsia="en-US" w:bidi="ar-SA"/>
    </w:rPr>
  </w:style>
  <w:style w:type="paragraph" w:customStyle="1" w:styleId="1">
    <w:name w:val="Обычный1"/>
    <w:rsid w:val="00660E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28</cp:revision>
  <cp:lastPrinted>2020-08-31T09:48:00Z</cp:lastPrinted>
  <dcterms:created xsi:type="dcterms:W3CDTF">2017-09-04T06:16:00Z</dcterms:created>
  <dcterms:modified xsi:type="dcterms:W3CDTF">2021-02-25T09:36:00Z</dcterms:modified>
</cp:coreProperties>
</file>