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0080FF"/>
          <w:left w:val="outset" w:sz="6" w:space="0" w:color="0080FF"/>
          <w:bottom w:val="outset" w:sz="6" w:space="0" w:color="0080FF"/>
          <w:right w:val="outset" w:sz="6" w:space="0" w:color="0080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35"/>
        <w:gridCol w:w="1788"/>
        <w:gridCol w:w="1621"/>
        <w:gridCol w:w="1495"/>
      </w:tblGrid>
      <w:tr w:rsidR="00D101EE" w:rsidRPr="00D101EE" w:rsidTr="00D101E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Уровень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D101EE" w:rsidRPr="00D101EE" w:rsidTr="00D101E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на лучшее противопожарное состояние среди муниципальных дошкольных образовательных учреждений города Нижневартовска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tgtFrame="_new" w:history="1">
              <w:r w:rsidRPr="00D101EE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3 место</w:t>
              </w:r>
            </w:hyperlink>
          </w:p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01EE" w:rsidRPr="00D101EE" w:rsidTr="00D101E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в сфере профилактики детского дорожно-транспортного травматизма «Наш друг светофор» среди дошкольных образовательных организаций города Нижневартовска в 2019 году</w:t>
            </w:r>
          </w:p>
          <w:p w:rsidR="00D101EE" w:rsidRPr="00D101EE" w:rsidRDefault="00D101EE" w:rsidP="00D101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Кубакаева Н.К.</w:t>
            </w:r>
          </w:p>
          <w:p w:rsidR="00D101EE" w:rsidRPr="00D101EE" w:rsidRDefault="00D101EE" w:rsidP="00D101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Вечипольская В.И.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new" w:history="1">
              <w:r w:rsidRPr="00D101EE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2 место</w:t>
              </w:r>
            </w:hyperlink>
          </w:p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01EE" w:rsidRPr="00D101EE" w:rsidTr="00D101E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конкурс-смотр "Лучшие детские сады России 2019"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new" w:history="1">
              <w:r w:rsidRPr="00D101EE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Победитель</w:t>
              </w:r>
            </w:hyperlink>
          </w:p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01EE" w:rsidRPr="00D101EE" w:rsidTr="00D101E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открытый конкурс-практикум с международным участием «Лучший сайт образовательной организации – 2019»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D101EE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3 место</w:t>
              </w:r>
            </w:hyperlink>
          </w:p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01EE" w:rsidRPr="00D101EE" w:rsidTr="00D101E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Arial" w:eastAsia="Times New Roman" w:hAnsi="Arial" w:cs="Arial"/>
                <w:color w:val="474646"/>
                <w:sz w:val="24"/>
                <w:szCs w:val="24"/>
                <w:shd w:val="clear" w:color="auto" w:fill="FFFFFF"/>
                <w:lang w:eastAsia="ru-RU"/>
              </w:rPr>
              <w:t xml:space="preserve">Городской смотр-конкурс Музеев и </w:t>
            </w:r>
            <w:proofErr w:type="gramStart"/>
            <w:r w:rsidRPr="00D101EE">
              <w:rPr>
                <w:rFonts w:ascii="Arial" w:eastAsia="Times New Roman" w:hAnsi="Arial" w:cs="Arial"/>
                <w:color w:val="474646"/>
                <w:sz w:val="24"/>
                <w:szCs w:val="24"/>
                <w:shd w:val="clear" w:color="auto" w:fill="FFFFFF"/>
                <w:lang w:eastAsia="ru-RU"/>
              </w:rPr>
              <w:t>уголков</w:t>
            </w:r>
            <w:r w:rsidRPr="00D101EE">
              <w:rPr>
                <w:rFonts w:ascii="Arial" w:eastAsia="Times New Roman" w:hAnsi="Arial" w:cs="Arial"/>
                <w:color w:val="474646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D101EE">
              <w:rPr>
                <w:rFonts w:ascii="Arial" w:eastAsia="Times New Roman" w:hAnsi="Arial" w:cs="Arial"/>
                <w:color w:val="474646"/>
                <w:sz w:val="24"/>
                <w:szCs w:val="24"/>
                <w:shd w:val="clear" w:color="auto" w:fill="FFFFFF"/>
                <w:lang w:eastAsia="ru-RU"/>
              </w:rPr>
              <w:t xml:space="preserve"> Боевой</w:t>
            </w:r>
            <w:proofErr w:type="gramEnd"/>
            <w:r w:rsidRPr="00D101EE">
              <w:rPr>
                <w:rFonts w:ascii="Arial" w:eastAsia="Times New Roman" w:hAnsi="Arial" w:cs="Arial"/>
                <w:color w:val="474646"/>
                <w:sz w:val="24"/>
                <w:szCs w:val="24"/>
                <w:shd w:val="clear" w:color="auto" w:fill="FFFFFF"/>
                <w:lang w:eastAsia="ru-RU"/>
              </w:rPr>
              <w:t xml:space="preserve"> и трудовой славы среди муниципальных бюджетных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tgtFrame="_blank" w:history="1">
              <w:r w:rsidRPr="00D101EE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1 место</w:t>
              </w:r>
            </w:hyperlink>
          </w:p>
          <w:p w:rsidR="00D101EE" w:rsidRPr="00D101EE" w:rsidRDefault="00D101EE" w:rsidP="00D101EE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101E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</w:tbl>
    <w:p w:rsidR="00BB025A" w:rsidRDefault="00D101EE">
      <w:bookmarkStart w:id="0" w:name="_GoBack"/>
      <w:bookmarkEnd w:id="0"/>
    </w:p>
    <w:sectPr w:rsidR="00B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B5"/>
    <w:rsid w:val="008C0BD4"/>
    <w:rsid w:val="009858B5"/>
    <w:rsid w:val="00C54889"/>
    <w:rsid w:val="00D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91950-56FC-4E2B-8528-CD288CA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25nv.caduk.ru/DswMedia/iogismotrakonkursamuzeev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dou25nv.caduk.ru/DswMedia/saytdiplom3mestodou--344-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25nv.caduk.ru/DswMedia/pobeditel-konkursaluchshiedetskiesadyirossii2019.jpg" TargetMode="External"/><Relationship Id="rId5" Type="http://schemas.openxmlformats.org/officeDocument/2006/relationships/hyperlink" Target="http://madou25nv.caduk.ru/DswMedia/2mestonashdrugsvetofor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dou25nv.caduk.ru/DswMedia/pojarnayabezopasnost-3mesto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2020-03-18T10:55:00Z</dcterms:created>
  <dcterms:modified xsi:type="dcterms:W3CDTF">2020-03-18T10:55:00Z</dcterms:modified>
</cp:coreProperties>
</file>